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1D" w:rsidRPr="00FB543D" w:rsidRDefault="002E5B1D" w:rsidP="002E5B1D">
      <w:pPr>
        <w:spacing w:line="330" w:lineRule="atLeas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FB543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1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Исполнитель Черепашка перемещается на экране компьютера, оставляя след в виде линии. В каждый конкретный момент известно положение исполнителя и направление его движения. У исполнителя существует две команды: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Вперёд n (где n – целое число), вызывающая передвижение Черепашки на n шагов в направлении движения;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Направо m (где m – целое число), вызывающая изменение направления движения на m градусов по часовой стрелке.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Запись Повтори k [Команда1 Команда2 Команда3] означает, что последовательность команд в скобках повторится k раз.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Черепашке был дан для исполнения следующий алгоритм: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Повтори 5 [Вперёд 80 Направо 90]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Какая фигура появится на экране?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 </w:t>
      </w:r>
      <w:r w:rsidRPr="00FB543D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FB543D">
        <w:rPr>
          <w:rFonts w:ascii="Times New Roman" w:hAnsi="Times New Roman" w:cs="Times New Roman"/>
          <w:sz w:val="24"/>
          <w:szCs w:val="24"/>
        </w:rPr>
        <w:tab/>
        <w:t>правильный пятиугольник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 </w:t>
      </w:r>
      <w:r w:rsidRPr="00FB543D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FB543D">
        <w:rPr>
          <w:rFonts w:ascii="Times New Roman" w:hAnsi="Times New Roman" w:cs="Times New Roman"/>
          <w:sz w:val="24"/>
          <w:szCs w:val="24"/>
        </w:rPr>
        <w:tab/>
        <w:t>правильный четырёхугольник</w:t>
      </w:r>
    </w:p>
    <w:p w:rsidR="002E5B1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 </w:t>
      </w:r>
      <w:r w:rsidRPr="00FB543D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FB543D">
        <w:rPr>
          <w:rFonts w:ascii="Times New Roman" w:hAnsi="Times New Roman" w:cs="Times New Roman"/>
          <w:sz w:val="24"/>
          <w:szCs w:val="24"/>
        </w:rPr>
        <w:tab/>
        <w:t>правильный девятиугольник</w:t>
      </w:r>
    </w:p>
    <w:p w:rsidR="002E5B1D" w:rsidRPr="00FB543D" w:rsidRDefault="002E5B1D" w:rsidP="002E5B1D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B543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Исполнитель Черепашка перемещается на экране компьютера, оставляя след в виде линии. В каждый конкретный момент известно положение исполнителя и направление его движения. У исполнителя существует две команды: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Вперёд n (где n – целое число), вызывающая передвижение Черепашки на n шагов в направлении движения;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Направо m (где m – целое число), вызывающая изменение направления движения на m градусов по часовой стрелке.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Запись Повтори k [Команда1 Команда2 Команда3] означает, что последовательность команд в скобках повторится k раз.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Черепашке был дан для исполнения следующий алгоритм: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Повтори 5 [Вперёд 80 Направо 60]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>Какая фигура появится на экране?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 </w:t>
      </w:r>
      <w:r w:rsidRPr="00FB543D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FB543D">
        <w:rPr>
          <w:rFonts w:ascii="Times New Roman" w:hAnsi="Times New Roman" w:cs="Times New Roman"/>
          <w:sz w:val="24"/>
          <w:szCs w:val="24"/>
        </w:rPr>
        <w:tab/>
        <w:t>правильный пятиугольник</w:t>
      </w:r>
    </w:p>
    <w:p w:rsidR="002E5B1D" w:rsidRPr="00FB543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 </w:t>
      </w:r>
      <w:r w:rsidRPr="00FB543D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FB543D">
        <w:rPr>
          <w:rFonts w:ascii="Times New Roman" w:hAnsi="Times New Roman" w:cs="Times New Roman"/>
          <w:sz w:val="24"/>
          <w:szCs w:val="24"/>
        </w:rPr>
        <w:tab/>
        <w:t>правильный треугольник</w:t>
      </w:r>
    </w:p>
    <w:p w:rsidR="002E5B1D" w:rsidRPr="00FB543D" w:rsidRDefault="002E5B1D" w:rsidP="002E5B1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t xml:space="preserve">  </w:t>
      </w:r>
      <w:r w:rsidRPr="00FB543D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FB543D">
        <w:rPr>
          <w:rFonts w:ascii="Times New Roman" w:hAnsi="Times New Roman" w:cs="Times New Roman"/>
          <w:sz w:val="24"/>
          <w:szCs w:val="24"/>
        </w:rPr>
        <w:tab/>
        <w:t>правильный шестиугольник</w:t>
      </w:r>
    </w:p>
    <w:p w:rsidR="002E5B1D" w:rsidRDefault="002E5B1D" w:rsidP="002E5B1D">
      <w:pPr>
        <w:rPr>
          <w:rFonts w:ascii="Times New Roman" w:hAnsi="Times New Roman" w:cs="Times New Roman"/>
          <w:sz w:val="24"/>
          <w:szCs w:val="24"/>
        </w:rPr>
      </w:pPr>
      <w:r w:rsidRPr="00FB543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B543D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FB543D">
        <w:rPr>
          <w:rFonts w:ascii="Times New Roman" w:hAnsi="Times New Roman" w:cs="Times New Roman"/>
          <w:sz w:val="24"/>
          <w:szCs w:val="24"/>
        </w:rPr>
        <w:tab/>
        <w:t>незамкнутая ломаная линия</w:t>
      </w:r>
    </w:p>
    <w:p w:rsidR="002E5B1D" w:rsidRPr="00FB543D" w:rsidRDefault="002E5B1D" w:rsidP="002E5B1D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625"/>
        <w:gridCol w:w="785"/>
      </w:tblGrid>
      <w:tr w:rsidR="002E5B1D" w:rsidRPr="00FB543D" w:rsidTr="00CC2B4E">
        <w:trPr>
          <w:tblCellSpacing w:w="15" w:type="dxa"/>
        </w:trPr>
        <w:tc>
          <w:tcPr>
            <w:tcW w:w="4972" w:type="pct"/>
            <w:gridSpan w:val="3"/>
            <w:shd w:val="clear" w:color="auto" w:fill="F0F0F0"/>
            <w:hideMark/>
          </w:tcPr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3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Черепашка перемещается на экране компьютера, оставляя след в виде линии. В каждый конкретный момент известно положение исполнителя и направление его движения. У исполнителя существует две команды: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Вперёд </w:t>
            </w:r>
            <w:r w:rsidRPr="00FB5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(где </w:t>
            </w:r>
            <w:proofErr w:type="gramStart"/>
            <w:r w:rsidRPr="00FB54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целое</w:t>
            </w:r>
            <w:proofErr w:type="gramEnd"/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число), вызывающая передвижение Черепашки на </w:t>
            </w:r>
            <w:r w:rsidRPr="00FB54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шагов в направлении движения,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Направо </w:t>
            </w:r>
            <w:r w:rsidRPr="00FB5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 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(где </w:t>
            </w:r>
            <w:r w:rsidRPr="00FB54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целое число), вызывающая изменение направления движения на </w:t>
            </w:r>
            <w:r w:rsidRPr="00FB54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градусов по часовой стрелке.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 </w:t>
            </w:r>
            <w:r w:rsidRPr="00FB5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 </w:t>
            </w:r>
            <w:r w:rsidRPr="00FB5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k</w:t>
            </w:r>
            <w:r w:rsidRPr="00FB5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[Команда1 Команда2 Команда3] 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означает, что последовательность команд в скобках повторится </w:t>
            </w:r>
            <w:r w:rsidRPr="00FB54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раз.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Черепашке был дан для исполнения следующий алгоритм: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 12 [Направо60 Вперёд 20 Направо 60]</w:t>
            </w:r>
          </w:p>
          <w:p w:rsidR="002E5B1D" w:rsidRPr="00FB543D" w:rsidRDefault="002E5B1D" w:rsidP="00CC2B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фигура появится на экране?</w:t>
            </w:r>
          </w:p>
        </w:tc>
      </w:tr>
      <w:tr w:rsidR="002E5B1D" w:rsidRPr="00FB543D" w:rsidTr="00CC2B4E"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27" w:type="pct"/>
          <w:wAfter w:w="364" w:type="pct"/>
          <w:tblCellSpacing w:w="15" w:type="dxa"/>
        </w:trPr>
        <w:tc>
          <w:tcPr>
            <w:tcW w:w="4553" w:type="pct"/>
            <w:vAlign w:val="center"/>
            <w:hideMark/>
          </w:tcPr>
          <w:p w:rsidR="002E5B1D" w:rsidRPr="00FB543D" w:rsidRDefault="002E5B1D" w:rsidP="00CC2B4E">
            <w:pPr>
              <w:pStyle w:val="a3"/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</w:tr>
      <w:tr w:rsidR="002E5B1D" w:rsidRPr="00FB543D" w:rsidTr="00CC2B4E"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27" w:type="pct"/>
          <w:wAfter w:w="364" w:type="pct"/>
          <w:tblCellSpacing w:w="15" w:type="dxa"/>
        </w:trPr>
        <w:tc>
          <w:tcPr>
            <w:tcW w:w="4553" w:type="pct"/>
            <w:vAlign w:val="center"/>
            <w:hideMark/>
          </w:tcPr>
          <w:p w:rsidR="002E5B1D" w:rsidRPr="00FB543D" w:rsidRDefault="002E5B1D" w:rsidP="00CC2B4E">
            <w:pPr>
              <w:pStyle w:val="a3"/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правильный </w:t>
            </w:r>
            <w:proofErr w:type="spellStart"/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двенадцатиугольник</w:t>
            </w:r>
            <w:proofErr w:type="spellEnd"/>
          </w:p>
        </w:tc>
      </w:tr>
      <w:tr w:rsidR="002E5B1D" w:rsidRPr="00FB543D" w:rsidTr="00CC2B4E"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27" w:type="pct"/>
          <w:wAfter w:w="364" w:type="pct"/>
          <w:tblCellSpacing w:w="15" w:type="dxa"/>
        </w:trPr>
        <w:tc>
          <w:tcPr>
            <w:tcW w:w="4553" w:type="pct"/>
            <w:vAlign w:val="center"/>
            <w:hideMark/>
          </w:tcPr>
          <w:p w:rsidR="002E5B1D" w:rsidRPr="00FB543D" w:rsidRDefault="002E5B1D" w:rsidP="00CC2B4E">
            <w:pPr>
              <w:pStyle w:val="a3"/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восьмиугольник</w:t>
            </w:r>
          </w:p>
        </w:tc>
      </w:tr>
      <w:tr w:rsidR="002E5B1D" w:rsidRPr="00FB543D" w:rsidTr="00CC2B4E"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27" w:type="pct"/>
          <w:wAfter w:w="364" w:type="pct"/>
          <w:tblCellSpacing w:w="15" w:type="dxa"/>
        </w:trPr>
        <w:tc>
          <w:tcPr>
            <w:tcW w:w="4553" w:type="pct"/>
            <w:vAlign w:val="center"/>
            <w:hideMark/>
          </w:tcPr>
          <w:p w:rsidR="002E5B1D" w:rsidRDefault="002E5B1D" w:rsidP="00CC2B4E">
            <w:pPr>
              <w:pStyle w:val="a3"/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незамкнутая ломаная линия</w:t>
            </w:r>
          </w:p>
          <w:p w:rsidR="002E5B1D" w:rsidRPr="002E5B1D" w:rsidRDefault="002E5B1D" w:rsidP="002E5B1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B3C" w:rsidRDefault="002E5B1D">
      <w:r>
        <w:t xml:space="preserve">                     </w:t>
      </w:r>
    </w:p>
    <w:p w:rsidR="002E5B1D" w:rsidRPr="002E5B1D" w:rsidRDefault="002E5B1D">
      <w:pPr>
        <w:rPr>
          <w:color w:val="FF0000"/>
        </w:rPr>
      </w:pPr>
      <w:r w:rsidRPr="002E5B1D">
        <w:rPr>
          <w:color w:val="FF0000"/>
        </w:rPr>
        <w:t>Задача 4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Исполнитель Чертёжник перемещается на координатной плоскости, оставляя след в виде линии. Чертёжник может выполнять команду </w:t>
      </w:r>
      <w:r>
        <w:rPr>
          <w:rFonts w:ascii="Verdana" w:hAnsi="Verdana"/>
          <w:b/>
          <w:bCs/>
          <w:color w:val="000000"/>
          <w:sz w:val="18"/>
          <w:szCs w:val="18"/>
        </w:rPr>
        <w:t>Сместиться на (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a</w:t>
      </w:r>
      <w:r>
        <w:rPr>
          <w:rFonts w:ascii="Verdana" w:hAnsi="Verdana"/>
          <w:b/>
          <w:bCs/>
          <w:color w:val="000000"/>
          <w:sz w:val="18"/>
          <w:szCs w:val="18"/>
        </w:rPr>
        <w:t>, 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b/>
          <w:bCs/>
          <w:color w:val="000000"/>
          <w:sz w:val="18"/>
          <w:szCs w:val="18"/>
        </w:rPr>
        <w:t>)</w:t>
      </w:r>
      <w:r>
        <w:rPr>
          <w:rFonts w:ascii="Verdana" w:hAnsi="Verdana"/>
          <w:color w:val="000000"/>
          <w:sz w:val="18"/>
          <w:szCs w:val="18"/>
        </w:rPr>
        <w:t> (где</w:t>
      </w:r>
      <w:r>
        <w:rPr>
          <w:rFonts w:ascii="Verdana" w:hAnsi="Verdana"/>
          <w:i/>
          <w:iCs/>
          <w:color w:val="000000"/>
          <w:sz w:val="18"/>
          <w:szCs w:val="18"/>
        </w:rPr>
        <w:t xml:space="preserve"> a, 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  —</w:t>
      </w:r>
      <w:proofErr w:type="gramEnd"/>
      <w:r>
        <w:rPr>
          <w:rFonts w:ascii="Verdana" w:hAnsi="Verdana"/>
          <w:color w:val="000000"/>
          <w:sz w:val="18"/>
          <w:szCs w:val="18"/>
        </w:rPr>
        <w:t> целые числа), перемещающую Чертёжника из точки с координатами</w:t>
      </w:r>
      <w:r>
        <w:rPr>
          <w:rFonts w:ascii="Verdana" w:hAnsi="Verdana"/>
          <w:i/>
          <w:iCs/>
          <w:color w:val="000000"/>
          <w:sz w:val="18"/>
          <w:szCs w:val="18"/>
        </w:rPr>
        <w:t> (x, у) </w:t>
      </w:r>
      <w:r>
        <w:rPr>
          <w:rFonts w:ascii="Verdana" w:hAnsi="Verdana"/>
          <w:color w:val="000000"/>
          <w:sz w:val="18"/>
          <w:szCs w:val="18"/>
        </w:rPr>
        <w:t>в точку с координатами </w:t>
      </w:r>
      <w:r>
        <w:rPr>
          <w:rFonts w:ascii="Verdana" w:hAnsi="Verdana"/>
          <w:i/>
          <w:iCs/>
          <w:color w:val="000000"/>
          <w:sz w:val="18"/>
          <w:szCs w:val="18"/>
        </w:rPr>
        <w:t>(x + а, у + b)</w:t>
      </w:r>
      <w:r>
        <w:rPr>
          <w:rFonts w:ascii="Verdana" w:hAnsi="Verdana"/>
          <w:color w:val="000000"/>
          <w:sz w:val="18"/>
          <w:szCs w:val="18"/>
        </w:rPr>
        <w:t>. Если числа </w:t>
      </w:r>
      <w:r>
        <w:rPr>
          <w:rFonts w:ascii="Verdana" w:hAnsi="Verdana"/>
          <w:i/>
          <w:iCs/>
          <w:color w:val="000000"/>
          <w:sz w:val="18"/>
          <w:szCs w:val="18"/>
        </w:rPr>
        <w:t>a, b</w:t>
      </w:r>
      <w:r>
        <w:rPr>
          <w:rFonts w:ascii="Verdana" w:hAnsi="Verdana"/>
          <w:color w:val="000000"/>
          <w:sz w:val="18"/>
          <w:szCs w:val="18"/>
        </w:rPr>
        <w:t> положительные, значение соответствующей координаты увеличивается; если отрицательные, уменьшается.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Например, если Чертёжник находится в точке с координатами </w:t>
      </w:r>
      <w:r>
        <w:rPr>
          <w:rFonts w:ascii="Verdana" w:hAnsi="Verdana"/>
          <w:color w:val="000000"/>
          <w:sz w:val="18"/>
          <w:szCs w:val="18"/>
        </w:rPr>
        <w:t>(4, 2)</w:t>
      </w:r>
      <w:r>
        <w:rPr>
          <w:rFonts w:ascii="Verdana" w:hAnsi="Verdana"/>
          <w:i/>
          <w:iCs/>
          <w:color w:val="000000"/>
          <w:sz w:val="18"/>
          <w:szCs w:val="18"/>
        </w:rPr>
        <w:t xml:space="preserve">, то команда 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>Сместиться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</w:rPr>
        <w:t xml:space="preserve"> на </w:t>
      </w:r>
      <w:r>
        <w:rPr>
          <w:rFonts w:ascii="Verdana" w:hAnsi="Verdana"/>
          <w:color w:val="000000"/>
          <w:sz w:val="18"/>
          <w:szCs w:val="18"/>
        </w:rPr>
        <w:t>(2, −3)</w:t>
      </w:r>
      <w:r>
        <w:rPr>
          <w:rFonts w:ascii="Verdana" w:hAnsi="Verdana"/>
          <w:i/>
          <w:iCs/>
          <w:color w:val="000000"/>
          <w:sz w:val="18"/>
          <w:szCs w:val="18"/>
        </w:rPr>
        <w:t> переместит Чертёжника в точку </w:t>
      </w:r>
      <w:r>
        <w:rPr>
          <w:rFonts w:ascii="Verdana" w:hAnsi="Verdana"/>
          <w:color w:val="000000"/>
          <w:sz w:val="18"/>
          <w:szCs w:val="18"/>
        </w:rPr>
        <w:t>(6, −1).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Запись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Повтори k раз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Команда1 Команда2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КомандаЗ</w:t>
      </w:r>
      <w:proofErr w:type="spellEnd"/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Конец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означает, что последовательность команд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Команда1 Команда2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КомандаЗ</w:t>
      </w:r>
      <w:proofErr w:type="spellEnd"/>
      <w:r>
        <w:rPr>
          <w:rFonts w:ascii="Verdana" w:hAnsi="Verdana"/>
          <w:color w:val="000000"/>
          <w:sz w:val="18"/>
          <w:szCs w:val="18"/>
        </w:rPr>
        <w:t> повторится </w:t>
      </w:r>
      <w:r>
        <w:rPr>
          <w:rFonts w:ascii="Verdana" w:hAnsi="Verdana"/>
          <w:b/>
          <w:bCs/>
          <w:color w:val="000000"/>
          <w:sz w:val="18"/>
          <w:szCs w:val="18"/>
        </w:rPr>
        <w:t>k</w:t>
      </w:r>
      <w:r>
        <w:rPr>
          <w:rFonts w:ascii="Verdana" w:hAnsi="Verdana"/>
          <w:color w:val="000000"/>
          <w:sz w:val="18"/>
          <w:szCs w:val="18"/>
        </w:rPr>
        <w:t> раз.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Чертёжнику был дан для исполнения следующий алгоритм: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Повтори 3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paз</w:t>
      </w:r>
      <w:proofErr w:type="spellEnd"/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Команда1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Сместиться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на (1, 3) Сместиться на (1, −2) Конец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Сместиться на (3, 9)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После выполнения этого алгоритма Чертёжник вернулся в исходную точку. Какую команду надо поставить вместо команды </w:t>
      </w:r>
      <w:r>
        <w:rPr>
          <w:rFonts w:ascii="Verdana" w:hAnsi="Verdana"/>
          <w:b/>
          <w:bCs/>
          <w:color w:val="000000"/>
          <w:sz w:val="18"/>
          <w:szCs w:val="18"/>
        </w:rPr>
        <w:t>Команда1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  Сместиться на (3, 4)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  Сместиться на (−5, −10)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  Сместиться на (−9, −12)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  Сместиться на (−3, −4)</w:t>
      </w:r>
    </w:p>
    <w:p w:rsidR="002E5B1D" w:rsidRDefault="002E5B1D"/>
    <w:p w:rsidR="002E5B1D" w:rsidRPr="002E5B1D" w:rsidRDefault="002E5B1D">
      <w:pPr>
        <w:rPr>
          <w:color w:val="FF0000"/>
        </w:rPr>
      </w:pPr>
      <w:r w:rsidRPr="002E5B1D">
        <w:rPr>
          <w:color w:val="FF0000"/>
        </w:rPr>
        <w:t>Задача 5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Исполнитель Муравей перемещается по полю, разделённому на клетки. Размер поля 8x8, строки нумеруются числами, столбцы обозначаются буквами. Муравей может выполнять команды движения: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Вверх N,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Вниз N,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Вправо N,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Влево N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(где </w:t>
      </w:r>
      <w:proofErr w:type="gramStart"/>
      <w:r>
        <w:rPr>
          <w:rFonts w:ascii="Verdana" w:hAnsi="Verdana"/>
          <w:color w:val="000000"/>
          <w:sz w:val="18"/>
          <w:szCs w:val="18"/>
        </w:rPr>
        <w:t>N  —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целое число от 1 до 7), перемещающие исполнителя на N клеток вверх, вниз, вправо или влево соответственно.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Запись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Повтори k раз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Команда1 Команда2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КомандаЗ</w:t>
      </w:r>
      <w:proofErr w:type="spellEnd"/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кц</w:t>
      </w:r>
      <w:proofErr w:type="spellEnd"/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означает, что последовательность команд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Команда1 Команда2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КомандаЗ</w:t>
      </w:r>
      <w:proofErr w:type="spellEnd"/>
      <w:r>
        <w:rPr>
          <w:rFonts w:ascii="Verdana" w:hAnsi="Verdana"/>
          <w:color w:val="000000"/>
          <w:sz w:val="18"/>
          <w:szCs w:val="18"/>
        </w:rPr>
        <w:t> повторится k раз. Если на пути Муравья встречается кубик, то он перемещает его по ходу движения. Пусть, например, кубик находится в клетке </w:t>
      </w:r>
      <w:r>
        <w:rPr>
          <w:rFonts w:ascii="Verdana" w:hAnsi="Verdana"/>
          <w:b/>
          <w:bCs/>
          <w:color w:val="000000"/>
          <w:sz w:val="18"/>
          <w:szCs w:val="18"/>
        </w:rPr>
        <w:t>Г2</w:t>
      </w:r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gramStart"/>
      <w:r>
        <w:rPr>
          <w:rFonts w:ascii="Verdana" w:hAnsi="Verdana"/>
          <w:color w:val="000000"/>
          <w:sz w:val="18"/>
          <w:szCs w:val="18"/>
        </w:rPr>
        <w:t>муравей  —</w:t>
      </w:r>
      <w:proofErr w:type="gramEnd"/>
      <w:r>
        <w:rPr>
          <w:rFonts w:ascii="Verdana" w:hAnsi="Verdana"/>
          <w:color w:val="000000"/>
          <w:sz w:val="18"/>
          <w:szCs w:val="18"/>
        </w:rPr>
        <w:t> в клетке </w:t>
      </w:r>
      <w:r>
        <w:rPr>
          <w:rFonts w:ascii="Verdana" w:hAnsi="Verdana"/>
          <w:b/>
          <w:bCs/>
          <w:color w:val="000000"/>
          <w:sz w:val="18"/>
          <w:szCs w:val="18"/>
        </w:rPr>
        <w:t>Д2</w:t>
      </w:r>
      <w:r>
        <w:rPr>
          <w:rFonts w:ascii="Verdana" w:hAnsi="Verdana"/>
          <w:color w:val="000000"/>
          <w:sz w:val="18"/>
          <w:szCs w:val="18"/>
        </w:rPr>
        <w:t>. Если Муравей выполнит команду </w:t>
      </w:r>
      <w:r>
        <w:rPr>
          <w:rFonts w:ascii="Verdana" w:hAnsi="Verdana"/>
          <w:b/>
          <w:bCs/>
          <w:color w:val="000000"/>
          <w:sz w:val="18"/>
          <w:szCs w:val="18"/>
        </w:rPr>
        <w:t>влево 2</w:t>
      </w:r>
      <w:r>
        <w:rPr>
          <w:rFonts w:ascii="Verdana" w:hAnsi="Verdana"/>
          <w:color w:val="000000"/>
          <w:sz w:val="18"/>
          <w:szCs w:val="18"/>
        </w:rPr>
        <w:t>, то сам окажется в клетке </w:t>
      </w:r>
      <w:r>
        <w:rPr>
          <w:rFonts w:ascii="Verdana" w:hAnsi="Verdana"/>
          <w:b/>
          <w:bCs/>
          <w:color w:val="000000"/>
          <w:sz w:val="18"/>
          <w:szCs w:val="18"/>
        </w:rPr>
        <w:t>В2</w:t>
      </w:r>
      <w:r>
        <w:rPr>
          <w:rFonts w:ascii="Verdana" w:hAnsi="Verdana"/>
          <w:color w:val="000000"/>
          <w:sz w:val="18"/>
          <w:szCs w:val="18"/>
        </w:rPr>
        <w:t>, а кубик в клетке </w:t>
      </w:r>
      <w:r>
        <w:rPr>
          <w:rFonts w:ascii="Verdana" w:hAnsi="Verdana"/>
          <w:b/>
          <w:bCs/>
          <w:color w:val="000000"/>
          <w:sz w:val="18"/>
          <w:szCs w:val="18"/>
        </w:rPr>
        <w:t>Б2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6A86970" wp14:editId="15E1BF96">
            <wp:extent cx="1670050" cy="1391285"/>
            <wp:effectExtent l="0" t="0" r="6350" b="0"/>
            <wp:docPr id="2" name="Рисунок 2" descr="https://inf-oge.sdamgia.ru/get_file?id=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oge.sdamgia.ru/get_file?id=36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Пусть Муравей и кубик расположены так, как указано на рисунке. Муравью был дан для исполнения следующий алгоритм: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Повтори 3 раз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вниз 1 влево 1 вверх 1 вправо 1 вверх 1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кц</w:t>
      </w:r>
      <w:proofErr w:type="spellEnd"/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какой клетке окажется кубик после выполнения этого алгоритма?</w:t>
      </w:r>
    </w:p>
    <w:p w:rsidR="002E5B1D" w:rsidRDefault="002E5B1D" w:rsidP="002E5B1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  В5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  Г5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  Г4</w:t>
      </w:r>
    </w:p>
    <w:p w:rsidR="002E5B1D" w:rsidRDefault="002E5B1D" w:rsidP="002E5B1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  Д5</w:t>
      </w:r>
    </w:p>
    <w:p w:rsidR="002E5B1D" w:rsidRDefault="002E5B1D"/>
    <w:p w:rsidR="000A78A0" w:rsidRDefault="000A78A0" w:rsidP="000A78A0">
      <w:pPr>
        <w:pStyle w:val="leftmargin"/>
      </w:pPr>
      <w:r>
        <w:t xml:space="preserve">Исполнитель Чертежник перемещается на координатной плоскости, оставляя след в виде линии. Чертежник может выполнять команду </w:t>
      </w:r>
      <w:r>
        <w:rPr>
          <w:b/>
          <w:bCs/>
        </w:rPr>
        <w:t>Сместиться на (</w:t>
      </w:r>
      <w:r>
        <w:rPr>
          <w:b/>
          <w:bCs/>
          <w:i/>
          <w:iCs/>
        </w:rPr>
        <w:t>a, b</w:t>
      </w:r>
      <w:r>
        <w:rPr>
          <w:b/>
          <w:bCs/>
        </w:rPr>
        <w:t>)</w:t>
      </w:r>
      <w:r>
        <w:t xml:space="preserve"> (где</w:t>
      </w:r>
      <w:r>
        <w:rPr>
          <w:i/>
          <w:iCs/>
        </w:rPr>
        <w:t xml:space="preserve"> a, </w:t>
      </w:r>
      <w:proofErr w:type="gramStart"/>
      <w:r>
        <w:rPr>
          <w:i/>
          <w:iCs/>
        </w:rPr>
        <w:t>b</w:t>
      </w:r>
      <w:r>
        <w:t>  —</w:t>
      </w:r>
      <w:proofErr w:type="gramEnd"/>
      <w:r>
        <w:t> целые числа), перемещающую Чертежника из точки с координатами</w:t>
      </w:r>
      <w:r>
        <w:rPr>
          <w:i/>
          <w:iCs/>
        </w:rPr>
        <w:t xml:space="preserve"> (x, у) </w:t>
      </w:r>
      <w:r>
        <w:t xml:space="preserve">в точку с </w:t>
      </w:r>
      <w:r>
        <w:lastRenderedPageBreak/>
        <w:t xml:space="preserve">координатами </w:t>
      </w:r>
      <w:r>
        <w:rPr>
          <w:i/>
          <w:iCs/>
        </w:rPr>
        <w:t>(x + а, у + b)</w:t>
      </w:r>
      <w:r>
        <w:t xml:space="preserve">. Если числа </w:t>
      </w:r>
      <w:r>
        <w:rPr>
          <w:i/>
          <w:iCs/>
        </w:rPr>
        <w:t>a, b</w:t>
      </w:r>
      <w:r>
        <w:t xml:space="preserve"> положительные, значение соответствующей координаты увеличивается; если отрицательные, уменьшается.</w:t>
      </w:r>
    </w:p>
    <w:p w:rsidR="000A78A0" w:rsidRDefault="000A78A0" w:rsidP="000A78A0">
      <w:pPr>
        <w:pStyle w:val="a4"/>
      </w:pPr>
      <w:r>
        <w:t> </w:t>
      </w:r>
    </w:p>
    <w:p w:rsidR="000A78A0" w:rsidRDefault="000A78A0" w:rsidP="000A78A0">
      <w:pPr>
        <w:pStyle w:val="leftmargin"/>
      </w:pPr>
      <w:r>
        <w:rPr>
          <w:i/>
          <w:iCs/>
        </w:rPr>
        <w:t>Например, если Чертежник находится в точке с координатами</w:t>
      </w:r>
      <w:r>
        <w:t xml:space="preserve"> (4, 2)</w:t>
      </w:r>
      <w:r>
        <w:rPr>
          <w:i/>
          <w:iCs/>
        </w:rPr>
        <w:t xml:space="preserve">, то команда </w:t>
      </w:r>
      <w:proofErr w:type="gramStart"/>
      <w:r>
        <w:rPr>
          <w:i/>
          <w:iCs/>
        </w:rPr>
        <w:t>Сместиться</w:t>
      </w:r>
      <w:proofErr w:type="gramEnd"/>
      <w:r>
        <w:rPr>
          <w:i/>
          <w:iCs/>
        </w:rPr>
        <w:t xml:space="preserve"> на </w:t>
      </w:r>
      <w:r>
        <w:t>(2, −3)</w:t>
      </w:r>
      <w:r>
        <w:rPr>
          <w:i/>
          <w:iCs/>
        </w:rPr>
        <w:t xml:space="preserve"> переместит Чертежника в точку </w:t>
      </w:r>
      <w:r>
        <w:t>(6, −1).</w:t>
      </w:r>
    </w:p>
    <w:p w:rsidR="000A78A0" w:rsidRDefault="000A78A0" w:rsidP="000A78A0">
      <w:pPr>
        <w:pStyle w:val="a4"/>
      </w:pPr>
      <w:r>
        <w:t> </w:t>
      </w:r>
    </w:p>
    <w:p w:rsidR="000A78A0" w:rsidRDefault="000A78A0" w:rsidP="000A78A0">
      <w:pPr>
        <w:pStyle w:val="leftmargin"/>
      </w:pPr>
      <w:r>
        <w:t>Запись</w:t>
      </w:r>
    </w:p>
    <w:p w:rsidR="000A78A0" w:rsidRDefault="000A78A0" w:rsidP="000A78A0">
      <w:pPr>
        <w:pStyle w:val="leftmargin"/>
      </w:pPr>
      <w:r>
        <w:rPr>
          <w:b/>
          <w:bCs/>
        </w:rPr>
        <w:t>Повтори k раз</w:t>
      </w:r>
    </w:p>
    <w:p w:rsidR="000A78A0" w:rsidRDefault="000A78A0" w:rsidP="000A78A0">
      <w:pPr>
        <w:pStyle w:val="leftmargin"/>
      </w:pPr>
      <w:r>
        <w:rPr>
          <w:b/>
          <w:bCs/>
        </w:rPr>
        <w:t xml:space="preserve">Команда1 Команда2 </w:t>
      </w:r>
      <w:proofErr w:type="spellStart"/>
      <w:r>
        <w:rPr>
          <w:b/>
          <w:bCs/>
        </w:rPr>
        <w:t>КомандаЗ</w:t>
      </w:r>
      <w:proofErr w:type="spellEnd"/>
      <w:r>
        <w:rPr>
          <w:b/>
          <w:bCs/>
        </w:rPr>
        <w:t xml:space="preserve"> </w:t>
      </w:r>
    </w:p>
    <w:p w:rsidR="000A78A0" w:rsidRDefault="000A78A0" w:rsidP="000A78A0">
      <w:pPr>
        <w:pStyle w:val="leftmargin"/>
      </w:pPr>
      <w:r>
        <w:rPr>
          <w:b/>
          <w:bCs/>
        </w:rPr>
        <w:t>Конец</w:t>
      </w:r>
      <w:bookmarkStart w:id="0" w:name="_GoBack"/>
      <w:bookmarkEnd w:id="0"/>
    </w:p>
    <w:p w:rsidR="000A78A0" w:rsidRDefault="000A78A0" w:rsidP="000A78A0">
      <w:pPr>
        <w:pStyle w:val="a4"/>
      </w:pPr>
      <w:r>
        <w:t xml:space="preserve">означает, что последовательность команд </w:t>
      </w:r>
      <w:r>
        <w:rPr>
          <w:b/>
          <w:bCs/>
        </w:rPr>
        <w:t xml:space="preserve">Команда1 Команда2 </w:t>
      </w:r>
      <w:proofErr w:type="spellStart"/>
      <w:r>
        <w:rPr>
          <w:b/>
          <w:bCs/>
        </w:rPr>
        <w:t>КомандаЗ</w:t>
      </w:r>
      <w:proofErr w:type="spellEnd"/>
      <w:r>
        <w:t xml:space="preserve"> повторится </w:t>
      </w:r>
      <w:r>
        <w:rPr>
          <w:b/>
          <w:bCs/>
        </w:rPr>
        <w:t>k</w:t>
      </w:r>
      <w:r>
        <w:t xml:space="preserve"> раз.</w:t>
      </w:r>
    </w:p>
    <w:p w:rsidR="000A78A0" w:rsidRDefault="000A78A0" w:rsidP="000A78A0">
      <w:pPr>
        <w:pStyle w:val="a4"/>
      </w:pPr>
      <w:r>
        <w:t> </w:t>
      </w:r>
    </w:p>
    <w:p w:rsidR="000A78A0" w:rsidRDefault="000A78A0" w:rsidP="000A78A0">
      <w:pPr>
        <w:pStyle w:val="leftmargin"/>
      </w:pPr>
      <w:r>
        <w:t xml:space="preserve">Чертежнику был дан для исполнения следующий алгоритм: </w:t>
      </w:r>
    </w:p>
    <w:p w:rsidR="000A78A0" w:rsidRDefault="000A78A0" w:rsidP="000A78A0">
      <w:pPr>
        <w:pStyle w:val="leftmargin"/>
      </w:pPr>
      <w:r>
        <w:rPr>
          <w:b/>
          <w:bCs/>
        </w:rPr>
        <w:t xml:space="preserve">Повтори 3 </w:t>
      </w:r>
      <w:proofErr w:type="spellStart"/>
      <w:r>
        <w:rPr>
          <w:b/>
          <w:bCs/>
        </w:rPr>
        <w:t>paз</w:t>
      </w:r>
      <w:proofErr w:type="spellEnd"/>
    </w:p>
    <w:p w:rsidR="000A78A0" w:rsidRDefault="000A78A0" w:rsidP="000A78A0">
      <w:pPr>
        <w:pStyle w:val="leftmargin"/>
      </w:pPr>
      <w:r>
        <w:rPr>
          <w:b/>
          <w:bCs/>
        </w:rPr>
        <w:t>Сместиться на (−2, −1) Сместиться на (3, 2) Сместиться на (2,1) Конец</w:t>
      </w:r>
    </w:p>
    <w:p w:rsidR="000A78A0" w:rsidRDefault="000A78A0" w:rsidP="000A78A0">
      <w:pPr>
        <w:pStyle w:val="a4"/>
      </w:pPr>
      <w:r>
        <w:t> </w:t>
      </w:r>
    </w:p>
    <w:p w:rsidR="000A78A0" w:rsidRDefault="000A78A0" w:rsidP="000A78A0">
      <w:pPr>
        <w:pStyle w:val="leftmargin"/>
      </w:pPr>
      <w:r>
        <w:t>На какую одну команду можно заменить этот алгоритм, чтобы Чертежник оказался в той же точке, что и после выполнения алгоритма?</w:t>
      </w:r>
    </w:p>
    <w:p w:rsidR="000A78A0" w:rsidRDefault="000A78A0" w:rsidP="000A78A0">
      <w:pPr>
        <w:pStyle w:val="a4"/>
      </w:pPr>
      <w:r>
        <w:t> </w:t>
      </w:r>
    </w:p>
    <w:p w:rsidR="000A78A0" w:rsidRDefault="000A78A0" w:rsidP="000A78A0">
      <w:pPr>
        <w:pStyle w:val="leftmargin"/>
      </w:pPr>
      <w:r>
        <w:t>1)  Сместиться на (−9, −6)</w:t>
      </w:r>
    </w:p>
    <w:p w:rsidR="000A78A0" w:rsidRDefault="000A78A0" w:rsidP="000A78A0">
      <w:pPr>
        <w:pStyle w:val="leftmargin"/>
      </w:pPr>
      <w:r>
        <w:t>2)  Сместиться на (6, 9)</w:t>
      </w:r>
    </w:p>
    <w:p w:rsidR="000A78A0" w:rsidRPr="000A78A0" w:rsidRDefault="000A78A0" w:rsidP="000A78A0">
      <w:pPr>
        <w:pStyle w:val="leftmargin"/>
      </w:pPr>
      <w:r w:rsidRPr="000A78A0">
        <w:t>3)  Сместиться на (−6, −9)</w:t>
      </w:r>
    </w:p>
    <w:p w:rsidR="000A78A0" w:rsidRDefault="000A78A0" w:rsidP="000A78A0">
      <w:pPr>
        <w:pStyle w:val="leftmargin"/>
      </w:pPr>
      <w:r w:rsidRPr="000A78A0">
        <w:t>4)  Сместиться на (9, 6)</w:t>
      </w:r>
    </w:p>
    <w:p w:rsidR="000A78A0" w:rsidRDefault="000A78A0" w:rsidP="000A78A0"/>
    <w:p w:rsidR="002E5B1D" w:rsidRDefault="002E5B1D"/>
    <w:sectPr w:rsidR="002E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41529"/>
    <w:multiLevelType w:val="hybridMultilevel"/>
    <w:tmpl w:val="17FA5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1D"/>
    <w:rsid w:val="000A78A0"/>
    <w:rsid w:val="002E5B1D"/>
    <w:rsid w:val="00533B3C"/>
    <w:rsid w:val="00C94701"/>
    <w:rsid w:val="00D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DD84F-A789-4E0E-99A2-EFA00230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B1D"/>
    <w:pPr>
      <w:ind w:left="720"/>
      <w:contextualSpacing/>
    </w:pPr>
  </w:style>
  <w:style w:type="paragraph" w:customStyle="1" w:styleId="leftmargin">
    <w:name w:val="left_margin"/>
    <w:basedOn w:val="a"/>
    <w:rsid w:val="002E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3</cp:revision>
  <dcterms:created xsi:type="dcterms:W3CDTF">2023-04-14T19:00:00Z</dcterms:created>
  <dcterms:modified xsi:type="dcterms:W3CDTF">2024-12-25T15:17:00Z</dcterms:modified>
</cp:coreProperties>
</file>